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FF" w:rsidRPr="00FE4192" w:rsidRDefault="00585F91" w:rsidP="008F0B5A">
      <w:pPr>
        <w:jc w:val="center"/>
        <w:rPr>
          <w:rFonts w:ascii="仿宋" w:eastAsia="仿宋" w:hAnsi="仿宋"/>
          <w:b/>
          <w:sz w:val="32"/>
          <w:szCs w:val="32"/>
        </w:rPr>
      </w:pPr>
      <w:r w:rsidRPr="00FE4192">
        <w:rPr>
          <w:rFonts w:ascii="仿宋" w:eastAsia="仿宋" w:hAnsi="仿宋"/>
          <w:b/>
          <w:sz w:val="32"/>
          <w:szCs w:val="32"/>
        </w:rPr>
        <w:t>初中美术</w:t>
      </w:r>
      <w:r w:rsidR="008F0B5A" w:rsidRPr="00FE4192">
        <w:rPr>
          <w:rFonts w:ascii="仿宋" w:eastAsia="仿宋" w:hAnsi="仿宋" w:hint="eastAsia"/>
          <w:b/>
          <w:sz w:val="32"/>
          <w:szCs w:val="32"/>
        </w:rPr>
        <w:t>教师（聘用教师控制数）说课题目</w:t>
      </w:r>
      <w:r w:rsidRPr="00FE4192">
        <w:rPr>
          <w:rFonts w:ascii="仿宋" w:eastAsia="仿宋" w:hAnsi="仿宋" w:hint="eastAsia"/>
          <w:b/>
          <w:sz w:val="32"/>
          <w:szCs w:val="32"/>
        </w:rPr>
        <w:t>A卷</w:t>
      </w:r>
    </w:p>
    <w:p w:rsidR="00585F91" w:rsidRPr="00FE4192" w:rsidRDefault="00585F91" w:rsidP="008F0B5A">
      <w:pPr>
        <w:jc w:val="center"/>
        <w:rPr>
          <w:rFonts w:ascii="仿宋" w:eastAsia="仿宋" w:hAnsi="仿宋"/>
          <w:b/>
          <w:sz w:val="32"/>
          <w:szCs w:val="32"/>
        </w:rPr>
      </w:pPr>
      <w:r w:rsidRPr="00FE4192">
        <w:rPr>
          <w:rFonts w:ascii="仿宋" w:eastAsia="仿宋" w:hAnsi="仿宋" w:hint="eastAsia"/>
          <w:b/>
          <w:sz w:val="32"/>
          <w:szCs w:val="32"/>
        </w:rPr>
        <w:t>广西美术出版社九年级下册第4课《立体的画--盆景》</w:t>
      </w:r>
    </w:p>
    <w:p w:rsidR="00585F91" w:rsidRPr="008F0B5A" w:rsidRDefault="00585F91">
      <w:pPr>
        <w:rPr>
          <w:rFonts w:ascii="仿宋" w:eastAsia="仿宋" w:hAnsi="仿宋"/>
          <w:sz w:val="30"/>
          <w:szCs w:val="30"/>
        </w:rPr>
      </w:pPr>
    </w:p>
    <w:p w:rsidR="00585F91" w:rsidRDefault="00585F91"/>
    <w:sectPr w:rsidR="00585F91" w:rsidSect="00347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98B" w:rsidRDefault="0073398B" w:rsidP="00585F91">
      <w:r>
        <w:separator/>
      </w:r>
    </w:p>
  </w:endnote>
  <w:endnote w:type="continuationSeparator" w:id="1">
    <w:p w:rsidR="0073398B" w:rsidRDefault="0073398B" w:rsidP="00585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98B" w:rsidRDefault="0073398B" w:rsidP="00585F91">
      <w:r>
        <w:separator/>
      </w:r>
    </w:p>
  </w:footnote>
  <w:footnote w:type="continuationSeparator" w:id="1">
    <w:p w:rsidR="0073398B" w:rsidRDefault="0073398B" w:rsidP="00585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F91"/>
    <w:rsid w:val="00052948"/>
    <w:rsid w:val="00207ABC"/>
    <w:rsid w:val="00237E91"/>
    <w:rsid w:val="003473FF"/>
    <w:rsid w:val="00585F91"/>
    <w:rsid w:val="0073398B"/>
    <w:rsid w:val="008F0B5A"/>
    <w:rsid w:val="00FE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5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5F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5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5F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2023-04-08T02:13:00Z</dcterms:created>
  <dcterms:modified xsi:type="dcterms:W3CDTF">2023-04-08T02:36:00Z</dcterms:modified>
</cp:coreProperties>
</file>