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00" w:lineRule="auto"/>
        <w:jc w:val="left"/>
        <w:rPr>
          <w:rFonts w:hint="eastAsia" w:ascii="微软雅黑" w:hAnsi="微软雅黑" w:eastAsia="微软雅黑" w:cs="微软雅黑"/>
          <w:b/>
          <w:bCs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sz w:val="36"/>
          <w:szCs w:val="36"/>
          <w:lang w:val="en-US" w:eastAsia="zh-CN"/>
        </w:rPr>
        <w:t>初中历史教师（聘用教师控制数）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sz w:val="36"/>
          <w:szCs w:val="36"/>
          <w:lang w:val="en-US" w:eastAsia="zh-CN"/>
        </w:rPr>
        <w:t>B卷说课题目：</w:t>
      </w:r>
    </w:p>
    <w:p>
      <w:pPr>
        <w:pStyle w:val="2"/>
        <w:spacing w:before="0" w:after="0" w:line="600" w:lineRule="auto"/>
        <w:jc w:val="center"/>
        <w:rPr>
          <w:rFonts w:hint="eastAsia" w:ascii="微软雅黑" w:hAnsi="微软雅黑" w:eastAsia="微软雅黑" w:cs="微软雅黑"/>
          <w:b w:val="0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/>
          <w:sz w:val="36"/>
          <w:szCs w:val="36"/>
        </w:rPr>
        <w:t>部编人教版八年级上册《中国历史》</w:t>
      </w:r>
    </w:p>
    <w:p>
      <w:pPr>
        <w:jc w:val="center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  <w:t xml:space="preserve">第五单元 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</w:rPr>
        <w:t>第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  <w:t>17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</w:rPr>
        <w:t xml:space="preserve">课 </w:t>
      </w:r>
      <w:r>
        <w:rPr>
          <w:rFonts w:hint="eastAsia" w:ascii="微软雅黑" w:hAnsi="微软雅黑" w:eastAsia="微软雅黑" w:cs="微软雅黑"/>
          <w:b w:val="0"/>
          <w:bCs/>
          <w:sz w:val="36"/>
          <w:szCs w:val="36"/>
          <w:lang w:val="en-US" w:eastAsia="zh-CN"/>
        </w:rPr>
        <w:t>中国工农红军长征</w:t>
      </w:r>
    </w:p>
    <w:p>
      <w:pPr>
        <w:rPr>
          <w:rFonts w:hint="eastAsia" w:ascii="微软雅黑" w:hAnsi="微软雅黑" w:eastAsia="微软雅黑" w:cs="微软雅黑"/>
          <w:b w:val="0"/>
          <w:bCs/>
        </w:rPr>
      </w:pP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OTU1Y2JmNmQyMGRmOGQ0ZGRhM2ZiYzgxMzk1MGUifQ=="/>
  </w:docVars>
  <w:rsids>
    <w:rsidRoot w:val="74A00221"/>
    <w:rsid w:val="2D8C728B"/>
    <w:rsid w:val="5BD4669C"/>
    <w:rsid w:val="74A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43</Characters>
  <Lines>0</Lines>
  <Paragraphs>0</Paragraphs>
  <TotalTime>1</TotalTime>
  <ScaleCrop>false</ScaleCrop>
  <LinksUpToDate>false</LinksUpToDate>
  <CharactersWithSpaces>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2023-04-08T02:10:00Z</dcterms:created>
  <dc:creator>周鼎元</dc:creator>
  <cp:lastModifiedBy>周鼎元</cp:lastModifiedBy>
  <dcterms:modified xsi:type="dcterms:W3CDTF">2023-04-08T02:37:34Z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292278C28E0443D383D717854D11BDEF</vt:lpwstr>
  </property>
</Properties>
</file>