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 w:bidi="ar"/>
        </w:rPr>
        <w:t>中学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 w:bidi="ar"/>
        </w:rPr>
        <w:t xml:space="preserve">化学教师（聘用教师控制数）说课题目 </w:t>
      </w:r>
      <w:r>
        <w:rPr>
          <w:rFonts w:ascii="Calibri" w:hAnsi="Calibri" w:eastAsia="宋体" w:cs="Calibri"/>
          <w:b/>
          <w:bCs/>
          <w:color w:val="000000"/>
          <w:kern w:val="0"/>
          <w:sz w:val="40"/>
          <w:szCs w:val="40"/>
          <w:lang w:val="en-US" w:eastAsia="zh-CN" w:bidi="ar"/>
        </w:rPr>
        <w:t xml:space="preserve">A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 w:bidi="ar"/>
        </w:rPr>
        <w:t>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人教版化学必修第一册第二章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第二节 氯及其化合物    第1课时  氯气的性质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2M4ZGNlODJhMWJmMDg1NGIyNDQ0Yjc4YTBmODcifQ=="/>
  </w:docVars>
  <w:rsids>
    <w:rsidRoot w:val="7F4621FA"/>
    <w:rsid w:val="1123461C"/>
    <w:rsid w:val="30436BF9"/>
    <w:rsid w:val="7F4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3</TotalTime>
  <ScaleCrop>false</ScaleCrop>
  <LinksUpToDate>false</LinksUpToDate>
  <CharactersWithSpaces>108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2023-04-08T02:49:00Z</dcterms:created>
  <dc:creator>Administrator</dc:creator>
  <cp:lastModifiedBy>Administrator</cp:lastModifiedBy>
  <dcterms:modified xsi:type="dcterms:W3CDTF">2023-04-08T03:19:08Z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E9A6DECA75554E79A91C7FD28BF2968B_11</vt:lpwstr>
  </property>
</Properties>
</file>